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771" w:rsidRDefault="00700771" w:rsidP="00364835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364835" w:rsidRDefault="00364835" w:rsidP="00364835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364835">
        <w:rPr>
          <w:rFonts w:ascii="Times New Roman" w:eastAsia="Times New Roman" w:hAnsi="Times New Roman" w:cs="Times New Roman"/>
          <w:sz w:val="24"/>
          <w:szCs w:val="24"/>
          <w:lang w:eastAsia="es-MX"/>
        </w:rPr>
        <w:t>4ª. Tomar en cuenta el siguiente ejemplo</w:t>
      </w:r>
      <w:r w:rsidR="00700771">
        <w:rPr>
          <w:rStyle w:val="Refdenotaalpie"/>
          <w:rFonts w:ascii="Times New Roman" w:eastAsia="Times New Roman" w:hAnsi="Times New Roman" w:cs="Times New Roman"/>
          <w:sz w:val="24"/>
          <w:szCs w:val="24"/>
          <w:lang w:eastAsia="es-MX"/>
        </w:rPr>
        <w:footnoteReference w:id="1"/>
      </w:r>
    </w:p>
    <w:p w:rsidR="00700771" w:rsidRPr="00364835" w:rsidRDefault="00700771" w:rsidP="00364835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</w:pPr>
    </w:p>
    <w:p w:rsidR="00364835" w:rsidRPr="00364835" w:rsidRDefault="00364835" w:rsidP="00364835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</w:pP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Para el año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[escribir el año al que se está proyectando la visión] 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la Facultad de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[escribir aquí el nombre de la Facultad] 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 xml:space="preserve">es </w:t>
      </w:r>
      <w:r w:rsidRPr="00364835">
        <w:rPr>
          <w:rFonts w:ascii="Times New Roman" w:eastAsia="Times New Roman" w:hAnsi="Times New Roman" w:cs="Times New Roman"/>
          <w:bCs/>
          <w:i/>
          <w:sz w:val="24"/>
          <w:szCs w:val="24"/>
          <w:lang w:val="es-ES" w:eastAsia="es-ES"/>
        </w:rPr>
        <w:t>reconocida a nivel</w:t>
      </w:r>
      <w:r w:rsidRPr="00364835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 xml:space="preserve"> 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[escribir los niveles en que se reconocerá] </w:t>
      </w:r>
      <w:r w:rsidRPr="00364835">
        <w:rPr>
          <w:rFonts w:ascii="Times New Roman" w:eastAsia="Times New Roman" w:hAnsi="Times New Roman" w:cs="Times New Roman"/>
          <w:bCs/>
          <w:i/>
          <w:sz w:val="24"/>
          <w:szCs w:val="24"/>
          <w:lang w:val="es-ES" w:eastAsia="es-ES"/>
        </w:rPr>
        <w:t>por difundir el conocimiento en</w:t>
      </w:r>
      <w:r w:rsidRPr="00364835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 xml:space="preserve"> 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[indicar las áreas o campos de desarrollo] </w:t>
      </w:r>
      <w:r w:rsidRPr="00364835">
        <w:rPr>
          <w:rFonts w:ascii="Times New Roman" w:eastAsia="Times New Roman" w:hAnsi="Times New Roman" w:cs="Times New Roman"/>
          <w:bCs/>
          <w:i/>
          <w:sz w:val="24"/>
          <w:szCs w:val="24"/>
          <w:lang w:val="es-ES" w:eastAsia="es-ES"/>
        </w:rPr>
        <w:t>a través de</w:t>
      </w:r>
      <w:r w:rsidRPr="00364835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 xml:space="preserve"> 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[señalar las acciones o estrategias generales]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,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 xml:space="preserve">dirigidos a atender las necesidades de formación y actualización de sus egresados. </w:t>
      </w:r>
    </w:p>
    <w:p w:rsidR="00364835" w:rsidRPr="00364835" w:rsidRDefault="00364835" w:rsidP="00364835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Cuenta con un programa educativo que responde a los estándares de calidad de los organismos acreditadores de enseñanza superior, ofrece servicios de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[describir en forma breve el tipo de servicio que brinda a la comunidad] 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a la sociedad y apoya con recursos informáticos y bibliotecarios modernos y actualizados a la comunidad estudiantil y académica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</w:p>
    <w:p w:rsidR="00364835" w:rsidRPr="00364835" w:rsidRDefault="00364835" w:rsidP="00364835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Mantiene programas de vinculación con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[señalar el tipo de instituciones y organismos con quienes está vinculada]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,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que promueven el intercambio y otorgamiento de becas para sus estudiantes y académicos y coadyuva  con ellas en la conservación y mejoramiento  de la calidad de vida de la población a través de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[indicar las acciones  con las que se logra lo anterior] 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de los que se derivan programas como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[indicar el tipo de programas que se desarrollan]  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tendientes al logro de estos objetivos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 </w:t>
      </w:r>
    </w:p>
    <w:p w:rsidR="00364835" w:rsidRPr="00364835" w:rsidRDefault="00364835" w:rsidP="00364835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La planta académica del programa educativo de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[escribir el nombre del programa educativo] 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está integrada por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[escribir el porcentaje de profesores de tiempo completo] 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de profesores de tiempo completo de los cuales el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[escribir el porcentaje de académicos con perfil deseable] 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cuenta con perfil deseable PROMEP y el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[escribir el porcentaje de académicos con posgrado] 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tiene estudios de postgrado; sus docentes integran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[escribir el porcentaje de cuerpos académicos] 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cuerpos académicos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consolidados y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[escribir el porcentaje de cuerpos académicos en consolidación] 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en consolidación que desarrollan proyectos de investigación inter y multidisciplinaria para fortalecer las líneas de generación y aplicación del conocimiento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</w:t>
      </w:r>
    </w:p>
    <w:p w:rsidR="00364835" w:rsidRPr="00364835" w:rsidRDefault="00364835" w:rsidP="00364835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MX"/>
        </w:rPr>
      </w:pPr>
      <w:r w:rsidRPr="00364835">
        <w:rPr>
          <w:rFonts w:ascii="Times New Roman" w:eastAsia="Times New Roman" w:hAnsi="Times New Roman" w:cs="Times New Roman"/>
          <w:i/>
          <w:sz w:val="24"/>
          <w:szCs w:val="24"/>
          <w:lang w:eastAsia="es-MX"/>
        </w:rPr>
        <w:t>Se rige por una legislación que garantiza el mutuo respeto y la correcta aplicación de los principios</w:t>
      </w:r>
      <w:r w:rsidRPr="00364835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[escribir los principios que son fortalecidos en su comunidad a partir de la aplicación de la legislación institucional] 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eastAsia="es-MX"/>
        </w:rPr>
        <w:t>entre los integrantes de la comunidad universitaria, que favorecen</w:t>
      </w:r>
      <w:r w:rsidRPr="00364835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[escribir el impacto que tiene la aplicación de principios y valores en su comunidad] 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eastAsia="es-MX"/>
        </w:rPr>
        <w:t xml:space="preserve">y cuenta con un presupuesto suficiente para su operatividad  proveniente de </w:t>
      </w:r>
      <w:smartTag w:uri="urn:schemas-microsoft-com:office:smarttags" w:element="PersonName">
        <w:smartTagPr>
          <w:attr w:name="ProductID" w:val="la Universidad Veracruzana"/>
        </w:smartTagPr>
        <w:r w:rsidRPr="00364835">
          <w:rPr>
            <w:rFonts w:ascii="Times New Roman" w:eastAsia="Times New Roman" w:hAnsi="Times New Roman" w:cs="Times New Roman"/>
            <w:i/>
            <w:sz w:val="24"/>
            <w:szCs w:val="24"/>
            <w:lang w:eastAsia="es-MX"/>
          </w:rPr>
          <w:t>la Universidad Veracruzana</w:t>
        </w:r>
      </w:smartTag>
      <w:r w:rsidRPr="00364835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[escribir las fuentes de financiamiento de que disponga la entidad]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eastAsia="es-MX"/>
        </w:rPr>
        <w:t>, entre otros.</w:t>
      </w:r>
    </w:p>
    <w:p w:rsidR="00364835" w:rsidRPr="00364835" w:rsidRDefault="00364835" w:rsidP="00364835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El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[escribir el porcentaje de egresados que acreditan el EGEL] 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de los egresados acreditan el examen general de calidad profesional y de éstos</w:t>
      </w:r>
      <w:r w:rsidRPr="0036483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[escribir el porcentaje de egresados que obtiene reconocimiento EGEL] </w:t>
      </w:r>
      <w:r w:rsidRPr="00364835">
        <w:rPr>
          <w:rFonts w:ascii="Times New Roman" w:eastAsia="Times New Roman" w:hAnsi="Times New Roman" w:cs="Times New Roman"/>
          <w:i/>
          <w:sz w:val="24"/>
          <w:szCs w:val="24"/>
          <w:lang w:val="es-ES" w:eastAsia="es-ES"/>
        </w:rPr>
        <w:t>obtiene reconocimiento de alto rendimiento.</w:t>
      </w:r>
    </w:p>
    <w:p w:rsidR="00364835" w:rsidRPr="00364835" w:rsidRDefault="00364835" w:rsidP="003648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</w:pPr>
    </w:p>
    <w:p w:rsidR="00416074" w:rsidRPr="00364835" w:rsidRDefault="00416074">
      <w:pPr>
        <w:rPr>
          <w:lang w:val="es-ES"/>
        </w:rPr>
      </w:pPr>
    </w:p>
    <w:sectPr w:rsidR="00416074" w:rsidRPr="0036483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771" w:rsidRDefault="00700771" w:rsidP="00700771">
      <w:pPr>
        <w:spacing w:after="0" w:line="240" w:lineRule="auto"/>
      </w:pPr>
      <w:r>
        <w:separator/>
      </w:r>
    </w:p>
  </w:endnote>
  <w:endnote w:type="continuationSeparator" w:id="0">
    <w:p w:rsidR="00700771" w:rsidRDefault="00700771" w:rsidP="00700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771" w:rsidRDefault="00700771" w:rsidP="00700771">
      <w:pPr>
        <w:spacing w:after="0" w:line="240" w:lineRule="auto"/>
      </w:pPr>
      <w:r>
        <w:separator/>
      </w:r>
    </w:p>
  </w:footnote>
  <w:footnote w:type="continuationSeparator" w:id="0">
    <w:p w:rsidR="00700771" w:rsidRDefault="00700771" w:rsidP="00700771">
      <w:pPr>
        <w:spacing w:after="0" w:line="240" w:lineRule="auto"/>
      </w:pPr>
      <w:r>
        <w:continuationSeparator/>
      </w:r>
    </w:p>
  </w:footnote>
  <w:footnote w:id="1">
    <w:p w:rsidR="00700771" w:rsidRDefault="00700771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DC774D">
        <w:rPr>
          <w:sz w:val="18"/>
          <w:szCs w:val="18"/>
        </w:rPr>
        <w:t>Tomado de</w:t>
      </w:r>
      <w:r>
        <w:rPr>
          <w:sz w:val="18"/>
          <w:szCs w:val="18"/>
        </w:rPr>
        <w:t xml:space="preserve"> la</w:t>
      </w:r>
      <w:r w:rsidRPr="00DC774D">
        <w:rPr>
          <w:sz w:val="18"/>
          <w:szCs w:val="18"/>
        </w:rPr>
        <w:t xml:space="preserve"> Guía para el diseño de proyectos curriculares con el enfoque de competencias. UV. (2005)</w:t>
      </w:r>
      <w:r>
        <w:rPr>
          <w:sz w:val="18"/>
          <w:szCs w:val="18"/>
        </w:rPr>
        <w:t xml:space="preserve"> pág.8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771" w:rsidRDefault="00700771" w:rsidP="00700771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9AB199" wp14:editId="379C1552">
          <wp:simplePos x="0" y="0"/>
          <wp:positionH relativeFrom="column">
            <wp:posOffset>-676275</wp:posOffset>
          </wp:positionH>
          <wp:positionV relativeFrom="paragraph">
            <wp:posOffset>8255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00771" w:rsidRPr="00700771" w:rsidRDefault="00700771" w:rsidP="00700771">
    <w:pPr>
      <w:jc w:val="center"/>
      <w:rPr>
        <w:rFonts w:ascii="Times New Roman" w:hAnsi="Times New Roman" w:cs="Times New Roman"/>
        <w:sz w:val="24"/>
        <w:szCs w:val="24"/>
      </w:rPr>
    </w:pPr>
    <w:r w:rsidRPr="00700771">
      <w:rPr>
        <w:rFonts w:ascii="Times New Roman" w:hAnsi="Times New Roman" w:cs="Times New Roman"/>
        <w:sz w:val="24"/>
        <w:szCs w:val="24"/>
      </w:rPr>
      <w:t>Guía para el diseño de proyectos curriculares con el enfoque de competencias. UV (2005)</w:t>
    </w:r>
  </w:p>
  <w:p w:rsidR="00700771" w:rsidRPr="00700771" w:rsidRDefault="00700771" w:rsidP="00700771">
    <w:pPr>
      <w:rPr>
        <w:rFonts w:ascii="Times New Roman" w:hAnsi="Times New Roman" w:cs="Times New Roman"/>
        <w:sz w:val="24"/>
        <w:szCs w:val="24"/>
      </w:rPr>
    </w:pPr>
  </w:p>
  <w:p w:rsidR="00700771" w:rsidRPr="00700771" w:rsidRDefault="00700771" w:rsidP="00700771">
    <w:pPr>
      <w:pStyle w:val="Encabezado"/>
      <w:jc w:val="center"/>
      <w:rPr>
        <w:rFonts w:ascii="Times New Roman" w:hAnsi="Times New Roman" w:cs="Times New Roman"/>
        <w:sz w:val="24"/>
        <w:szCs w:val="24"/>
      </w:rPr>
    </w:pPr>
    <w:r w:rsidRPr="00700771">
      <w:rPr>
        <w:rFonts w:ascii="Times New Roman" w:hAnsi="Times New Roman" w:cs="Times New Roman"/>
        <w:sz w:val="24"/>
        <w:szCs w:val="24"/>
      </w:rPr>
      <w:t>Visión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835"/>
    <w:rsid w:val="00364835"/>
    <w:rsid w:val="00416074"/>
    <w:rsid w:val="00700771"/>
    <w:rsid w:val="00C1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3AEFE1-4363-4022-914C-7D320087F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007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0771"/>
  </w:style>
  <w:style w:type="paragraph" w:styleId="Piedepgina">
    <w:name w:val="footer"/>
    <w:basedOn w:val="Normal"/>
    <w:link w:val="PiedepginaCar"/>
    <w:uiPriority w:val="99"/>
    <w:unhideWhenUsed/>
    <w:rsid w:val="007007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0771"/>
  </w:style>
  <w:style w:type="paragraph" w:styleId="Textonotapie">
    <w:name w:val="footnote text"/>
    <w:basedOn w:val="Normal"/>
    <w:link w:val="TextonotapieCar"/>
    <w:uiPriority w:val="99"/>
    <w:semiHidden/>
    <w:unhideWhenUsed/>
    <w:rsid w:val="0070077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0077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007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BAC5F-53E9-4EB6-B1FA-EF859DF6B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dc:description/>
  <cp:lastModifiedBy>Ricardo</cp:lastModifiedBy>
  <cp:revision>1</cp:revision>
  <dcterms:created xsi:type="dcterms:W3CDTF">2016-04-04T23:19:00Z</dcterms:created>
  <dcterms:modified xsi:type="dcterms:W3CDTF">2016-08-05T22:57:00Z</dcterms:modified>
</cp:coreProperties>
</file>